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2740"/>
          <w:sz w:val="32"/>
        </w:rPr>
        <w:t>ORDIN DE DEPLASARE (DELEGATIE)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4252"/>
          </w:tcPr>
          <w:p>
            <w:r>
              <w:rPr>
                <w:b/>
              </w:rPr>
              <w:t>Unitatea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Cod de identificare fiscala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Numarul si data ordinului de deplasare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Numele si prenumele persoanei delegate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Functia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Se deleaga la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Scopul deplasarii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Durata deplasarii, de la data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Durata deplasarii, pana la data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Mijlocul de transport folosit</w:t>
            </w:r>
          </w:p>
        </w:tc>
        <w:tc>
          <w:tcPr>
            <w:tcW w:type="dxa" w:w="5669"/>
          </w:tcPr>
          <w:p>
            <w:r/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Avans spre decontare acordat (lei)</w:t>
            </w:r>
          </w:p>
        </w:tc>
        <w:tc>
          <w:tcPr>
            <w:tcW w:type="dxa" w:w="5669"/>
          </w:tcPr>
          <w:p>
            <w:r/>
          </w:p>
        </w:tc>
      </w:tr>
    </w:tbl>
    <w:p/>
    <w:p>
      <w:r>
        <w:rPr>
          <w:sz w:val="20"/>
        </w:rPr>
        <w:t>Semnatura conducatorului unitatii: ........................................        Data: ................</w:t>
      </w:r>
    </w:p>
    <w:p>
      <w:r>
        <w:br w:type="page"/>
      </w:r>
    </w:p>
    <w:p>
      <w:r>
        <w:rPr>
          <w:b/>
          <w:color w:val="0C2740"/>
          <w:sz w:val="24"/>
        </w:rPr>
        <w:t>VIZE DE SOSIRE SI DE PLECARE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r>
              <w:rPr>
                <w:b/>
              </w:rPr>
              <w:t>Sosit unitatea</w:t>
            </w:r>
          </w:p>
        </w:tc>
        <w:tc>
          <w:tcPr>
            <w:tcW w:type="dxa" w:w="2606"/>
          </w:tcPr>
          <w:p>
            <w:r>
              <w:rPr>
                <w:b/>
              </w:rPr>
              <w:t>Data si ora</w:t>
            </w:r>
          </w:p>
        </w:tc>
        <w:tc>
          <w:tcPr>
            <w:tcW w:type="dxa" w:w="2606"/>
          </w:tcPr>
          <w:p>
            <w:r>
              <w:rPr>
                <w:b/>
              </w:rPr>
              <w:t>Plecat din unitatea</w:t>
            </w:r>
          </w:p>
        </w:tc>
        <w:tc>
          <w:tcPr>
            <w:tcW w:type="dxa" w:w="2606"/>
          </w:tcPr>
          <w:p>
            <w:r>
              <w:rPr>
                <w:b/>
              </w:rPr>
              <w:t>Data si ora</w:t>
            </w:r>
          </w:p>
        </w:tc>
      </w:tr>
      <w:tr>
        <w:tc>
          <w:tcPr>
            <w:tcW w:type="dxa" w:w="2606"/>
          </w:tcPr>
          <w:p/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  <w:tr>
        <w:tc>
          <w:tcPr>
            <w:tcW w:type="dxa" w:w="2606"/>
          </w:tcPr>
          <w:p/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</w:tbl>
    <w:p/>
    <w:p>
      <w:r>
        <w:rPr>
          <w:b/>
          <w:color w:val="0C2740"/>
          <w:sz w:val="24"/>
        </w:rPr>
        <w:t>DECONT DE CHELTUIELI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r>
              <w:rPr>
                <w:b/>
              </w:rPr>
              <w:t>Nr.</w:t>
            </w:r>
          </w:p>
        </w:tc>
        <w:tc>
          <w:tcPr>
            <w:tcW w:type="dxa" w:w="2606"/>
          </w:tcPr>
          <w:p>
            <w:r>
              <w:rPr>
                <w:b/>
              </w:rPr>
              <w:t>Felul cheltuielii</w:t>
            </w:r>
          </w:p>
        </w:tc>
        <w:tc>
          <w:tcPr>
            <w:tcW w:type="dxa" w:w="2606"/>
          </w:tcPr>
          <w:p>
            <w:r>
              <w:rPr>
                <w:b/>
              </w:rPr>
              <w:t>Documentul justificativ</w:t>
            </w:r>
          </w:p>
        </w:tc>
        <w:tc>
          <w:tcPr>
            <w:tcW w:type="dxa" w:w="2606"/>
          </w:tcPr>
          <w:p>
            <w:r>
              <w:rPr>
                <w:b/>
              </w:rPr>
              <w:t>Suma (lei)</w:t>
            </w:r>
          </w:p>
        </w:tc>
      </w:tr>
      <w:tr>
        <w:tc>
          <w:tcPr>
            <w:tcW w:type="dxa" w:w="2606"/>
          </w:tcPr>
          <w:p>
            <w:r>
              <w:t>1</w:t>
            </w:r>
          </w:p>
        </w:tc>
        <w:tc>
          <w:tcPr>
            <w:tcW w:type="dxa" w:w="2606"/>
          </w:tcPr>
          <w:p>
            <w:r>
              <w:t>Cheltuieli de transport</w:t>
            </w:r>
          </w:p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  <w:tr>
        <w:tc>
          <w:tcPr>
            <w:tcW w:type="dxa" w:w="2606"/>
          </w:tcPr>
          <w:p>
            <w:r>
              <w:t>2</w:t>
            </w:r>
          </w:p>
        </w:tc>
        <w:tc>
          <w:tcPr>
            <w:tcW w:type="dxa" w:w="2606"/>
          </w:tcPr>
          <w:p>
            <w:r>
              <w:t>Cheltuieli de cazare</w:t>
            </w:r>
          </w:p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  <w:tr>
        <w:tc>
          <w:tcPr>
            <w:tcW w:type="dxa" w:w="2606"/>
          </w:tcPr>
          <w:p>
            <w:r>
              <w:t>3</w:t>
            </w:r>
          </w:p>
        </w:tc>
        <w:tc>
          <w:tcPr>
            <w:tcW w:type="dxa" w:w="2606"/>
          </w:tcPr>
          <w:p>
            <w:r>
              <w:t>Indemnizatie de deplasare (diurna)</w:t>
            </w:r>
          </w:p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  <w:tr>
        <w:tc>
          <w:tcPr>
            <w:tcW w:type="dxa" w:w="2606"/>
          </w:tcPr>
          <w:p>
            <w:r>
              <w:t>4</w:t>
            </w:r>
          </w:p>
        </w:tc>
        <w:tc>
          <w:tcPr>
            <w:tcW w:type="dxa" w:w="2606"/>
          </w:tcPr>
          <w:p>
            <w:r>
              <w:t>Alte cheltuieli justificate</w:t>
            </w:r>
          </w:p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  <w:tr>
        <w:tc>
          <w:tcPr>
            <w:tcW w:type="dxa" w:w="2606"/>
          </w:tcPr>
          <w:p/>
        </w:tc>
        <w:tc>
          <w:tcPr>
            <w:tcW w:type="dxa" w:w="2606"/>
          </w:tcPr>
          <w:p>
            <w:r>
              <w:rPr>
                <w:b/>
              </w:rPr>
              <w:t>TOTAL CHELTUIELI</w:t>
            </w:r>
          </w:p>
        </w:tc>
        <w:tc>
          <w:tcPr>
            <w:tcW w:type="dxa" w:w="2606"/>
          </w:tcPr>
          <w:p/>
        </w:tc>
        <w:tc>
          <w:tcPr>
            <w:tcW w:type="dxa" w:w="2606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rPr>
                <w:b/>
              </w:rPr>
              <w:t>Avans spre decontare primit (lei)</w:t>
            </w:r>
          </w:p>
        </w:tc>
        <w:tc>
          <w:tcPr>
            <w:tcW w:type="dxa" w:w="5213"/>
          </w:tcPr>
          <w:p/>
        </w:tc>
      </w:tr>
      <w:tr>
        <w:tc>
          <w:tcPr>
            <w:tcW w:type="dxa" w:w="5213"/>
          </w:tcPr>
          <w:p>
            <w:r>
              <w:rPr>
                <w:b/>
              </w:rPr>
              <w:t>Diferenta de restituit (lei)</w:t>
            </w:r>
          </w:p>
        </w:tc>
        <w:tc>
          <w:tcPr>
            <w:tcW w:type="dxa" w:w="5213"/>
          </w:tcPr>
          <w:p/>
        </w:tc>
      </w:tr>
      <w:tr>
        <w:tc>
          <w:tcPr>
            <w:tcW w:type="dxa" w:w="5213"/>
          </w:tcPr>
          <w:p>
            <w:r>
              <w:rPr>
                <w:b/>
              </w:rPr>
              <w:t>Diferenta de primit (lei)</w:t>
            </w:r>
          </w:p>
        </w:tc>
        <w:tc>
          <w:tcPr>
            <w:tcW w:type="dxa" w:w="5213"/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c>
          <w:tcPr>
            <w:tcW w:type="dxa" w:w="3475"/>
          </w:tcPr>
          <w:p>
            <w:r>
              <w:t>Titular de avans</w:t>
            </w:r>
          </w:p>
        </w:tc>
        <w:tc>
          <w:tcPr>
            <w:tcW w:type="dxa" w:w="3475"/>
          </w:tcPr>
          <w:p>
            <w:r>
              <w:t>Verificat, compartiment financiar</w:t>
            </w:r>
          </w:p>
        </w:tc>
        <w:tc>
          <w:tcPr>
            <w:tcW w:type="dxa" w:w="3475"/>
          </w:tcPr>
          <w:p>
            <w:r>
              <w:t>Aprobat, conducatorul unitatii</w:t>
            </w:r>
          </w:p>
        </w:tc>
      </w:tr>
      <w:tr>
        <w:tc>
          <w:tcPr>
            <w:tcW w:type="dxa" w:w="3475"/>
          </w:tcPr>
          <w:p>
            <w:r>
              <w:t>Semnatura si data</w:t>
            </w:r>
          </w:p>
        </w:tc>
        <w:tc>
          <w:tcPr>
            <w:tcW w:type="dxa" w:w="3475"/>
          </w:tcPr>
          <w:p>
            <w:r>
              <w:t>Semnatura si data</w:t>
            </w:r>
          </w:p>
        </w:tc>
        <w:tc>
          <w:tcPr>
            <w:tcW w:type="dxa" w:w="3475"/>
          </w:tcPr>
          <w:p>
            <w:r>
              <w:t>Semnatura si data</w:t>
            </w:r>
          </w:p>
        </w:tc>
      </w:tr>
    </w:tbl>
    <w:p/>
    <w:p>
      <w:r>
        <w:rPr>
          <w:color w:val="64748B"/>
          <w:sz w:val="16"/>
        </w:rPr>
        <w:t>Model gratuit oferit de FoiAuto.co. Pentru deplasarile cu vehiculul firmei, genereaza si foaia de parcurs pe https://www.foiauto.co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